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01BB" w:rsidRDefault="00A85D64" w:rsidP="00C774EC">
      <w:pPr>
        <w:pStyle w:val="1"/>
        <w:jc w:val="center"/>
      </w:pPr>
      <w:r>
        <w:rPr>
          <w:rFonts w:hint="eastAsia"/>
        </w:rPr>
        <w:t>私募</w:t>
      </w:r>
      <w:r w:rsidR="00677D83">
        <w:rPr>
          <w:rFonts w:hint="eastAsia"/>
        </w:rPr>
        <w:t>股权</w:t>
      </w:r>
      <w:r>
        <w:rPr>
          <w:rFonts w:hint="eastAsia"/>
        </w:rPr>
        <w:t>投资类基金</w:t>
      </w:r>
      <w:r w:rsidR="00D752AE">
        <w:rPr>
          <w:rFonts w:hint="eastAsia"/>
        </w:rPr>
        <w:t>半年</w:t>
      </w:r>
      <w:r w:rsidR="00C774EC" w:rsidRPr="00C774EC">
        <w:rPr>
          <w:rFonts w:hint="eastAsia"/>
        </w:rPr>
        <w:t>度报告</w:t>
      </w:r>
      <w:r w:rsidR="00CB4A67">
        <w:rPr>
          <w:rFonts w:hint="eastAsia"/>
        </w:rPr>
        <w:t>业务规则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17"/>
        <w:gridCol w:w="2137"/>
        <w:gridCol w:w="2052"/>
        <w:gridCol w:w="1990"/>
      </w:tblGrid>
      <w:tr w:rsidR="00950847" w:rsidTr="00950847">
        <w:tc>
          <w:tcPr>
            <w:tcW w:w="2117" w:type="dxa"/>
          </w:tcPr>
          <w:p w:rsidR="00950847" w:rsidRDefault="00950847" w:rsidP="00950847">
            <w:r>
              <w:rPr>
                <w:rFonts w:hint="eastAsia"/>
              </w:rPr>
              <w:t>版本号（文档版本号）</w:t>
            </w:r>
          </w:p>
        </w:tc>
        <w:tc>
          <w:tcPr>
            <w:tcW w:w="2137" w:type="dxa"/>
          </w:tcPr>
          <w:p w:rsidR="00950847" w:rsidRDefault="00950847" w:rsidP="00950847">
            <w:r>
              <w:rPr>
                <w:rFonts w:hint="eastAsia"/>
              </w:rPr>
              <w:t>最后修订时间</w:t>
            </w:r>
          </w:p>
        </w:tc>
        <w:tc>
          <w:tcPr>
            <w:tcW w:w="2052" w:type="dxa"/>
          </w:tcPr>
          <w:p w:rsidR="00950847" w:rsidRDefault="00950847" w:rsidP="00950847">
            <w:r>
              <w:rPr>
                <w:rFonts w:hint="eastAsia"/>
              </w:rPr>
              <w:t>修订人</w:t>
            </w:r>
          </w:p>
        </w:tc>
        <w:tc>
          <w:tcPr>
            <w:tcW w:w="1990" w:type="dxa"/>
          </w:tcPr>
          <w:p w:rsidR="00950847" w:rsidRDefault="00950847" w:rsidP="00950847">
            <w:r>
              <w:t>修改内容简述</w:t>
            </w:r>
          </w:p>
        </w:tc>
      </w:tr>
      <w:tr w:rsidR="00950847" w:rsidTr="00950847">
        <w:tc>
          <w:tcPr>
            <w:tcW w:w="2117" w:type="dxa"/>
          </w:tcPr>
          <w:p w:rsidR="00950847" w:rsidRDefault="00950847" w:rsidP="00950847">
            <w:r>
              <w:t>V1.0</w:t>
            </w:r>
          </w:p>
        </w:tc>
        <w:tc>
          <w:tcPr>
            <w:tcW w:w="2137" w:type="dxa"/>
          </w:tcPr>
          <w:p w:rsidR="00950847" w:rsidRDefault="00950847" w:rsidP="00950847">
            <w:r>
              <w:rPr>
                <w:rFonts w:hint="eastAsia"/>
              </w:rPr>
              <w:t>2</w:t>
            </w:r>
            <w:r>
              <w:t>022-5-13</w:t>
            </w:r>
          </w:p>
        </w:tc>
        <w:tc>
          <w:tcPr>
            <w:tcW w:w="2052" w:type="dxa"/>
          </w:tcPr>
          <w:p w:rsidR="00950847" w:rsidRDefault="00950847" w:rsidP="00950847">
            <w:r>
              <w:rPr>
                <w:rFonts w:hint="eastAsia"/>
              </w:rPr>
              <w:t>宦翔</w:t>
            </w:r>
          </w:p>
        </w:tc>
        <w:tc>
          <w:tcPr>
            <w:tcW w:w="1990" w:type="dxa"/>
          </w:tcPr>
          <w:p w:rsidR="00950847" w:rsidRDefault="00950847" w:rsidP="00950847">
            <w:pPr>
              <w:rPr>
                <w:rFonts w:hint="eastAsia"/>
              </w:rPr>
            </w:pPr>
          </w:p>
        </w:tc>
      </w:tr>
      <w:tr w:rsidR="00950847" w:rsidTr="00950847">
        <w:tc>
          <w:tcPr>
            <w:tcW w:w="2117" w:type="dxa"/>
          </w:tcPr>
          <w:p w:rsidR="00950847" w:rsidRDefault="00950847" w:rsidP="00950847">
            <w:r>
              <w:t>V1.0</w:t>
            </w:r>
            <w:r>
              <w:t>1</w:t>
            </w:r>
          </w:p>
        </w:tc>
        <w:tc>
          <w:tcPr>
            <w:tcW w:w="2137" w:type="dxa"/>
          </w:tcPr>
          <w:p w:rsidR="00950847" w:rsidRDefault="00950847" w:rsidP="00950847"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  <w:r>
              <w:t>022-6-13</w:t>
            </w:r>
          </w:p>
        </w:tc>
        <w:tc>
          <w:tcPr>
            <w:tcW w:w="2052" w:type="dxa"/>
          </w:tcPr>
          <w:p w:rsidR="00950847" w:rsidRDefault="00950847" w:rsidP="00950847">
            <w:pPr>
              <w:rPr>
                <w:rFonts w:hint="eastAsia"/>
              </w:rPr>
            </w:pPr>
            <w:r>
              <w:rPr>
                <w:rFonts w:hint="eastAsia"/>
              </w:rPr>
              <w:t>宦翔</w:t>
            </w:r>
          </w:p>
        </w:tc>
        <w:tc>
          <w:tcPr>
            <w:tcW w:w="1990" w:type="dxa"/>
          </w:tcPr>
          <w:p w:rsidR="00950847" w:rsidRDefault="00950847" w:rsidP="00950847">
            <w:r>
              <w:t>入口文件说明属性前缀修改</w:t>
            </w:r>
            <w:bookmarkStart w:id="0" w:name="_GoBack"/>
            <w:bookmarkEnd w:id="0"/>
          </w:p>
        </w:tc>
      </w:tr>
    </w:tbl>
    <w:p w:rsidR="00C774EC" w:rsidRPr="00950847" w:rsidRDefault="00C774EC" w:rsidP="00C774EC"/>
    <w:p w:rsidR="00C774EC" w:rsidRDefault="00C774EC" w:rsidP="00C774EC"/>
    <w:p w:rsidR="00C774EC" w:rsidRDefault="00C774EC" w:rsidP="00C774EC">
      <w:pPr>
        <w:pStyle w:val="3"/>
        <w:numPr>
          <w:ilvl w:val="0"/>
          <w:numId w:val="1"/>
        </w:numPr>
      </w:pPr>
      <w:r>
        <w:rPr>
          <w:rFonts w:hint="eastAsia"/>
        </w:rPr>
        <w:t>入口文件说明</w:t>
      </w: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2065"/>
        <w:gridCol w:w="3317"/>
        <w:gridCol w:w="2914"/>
      </w:tblGrid>
      <w:tr w:rsidR="00531F7D" w:rsidTr="00066AB0">
        <w:tc>
          <w:tcPr>
            <w:tcW w:w="1245" w:type="pct"/>
          </w:tcPr>
          <w:p w:rsidR="00531F7D" w:rsidRDefault="00531F7D" w:rsidP="00556C59">
            <w:r>
              <w:rPr>
                <w:rFonts w:hint="eastAsia"/>
              </w:rPr>
              <w:t>属性</w:t>
            </w:r>
          </w:p>
        </w:tc>
        <w:tc>
          <w:tcPr>
            <w:tcW w:w="1999" w:type="pct"/>
          </w:tcPr>
          <w:p w:rsidR="00531F7D" w:rsidRDefault="00531F7D" w:rsidP="00556C59">
            <w:r>
              <w:rPr>
                <w:rFonts w:hint="eastAsia"/>
              </w:rPr>
              <w:t>名称</w:t>
            </w:r>
          </w:p>
        </w:tc>
        <w:tc>
          <w:tcPr>
            <w:tcW w:w="1756" w:type="pct"/>
          </w:tcPr>
          <w:p w:rsidR="00531F7D" w:rsidRDefault="00531F7D" w:rsidP="00556C59">
            <w:r>
              <w:rPr>
                <w:rFonts w:hint="eastAsia"/>
              </w:rPr>
              <w:t>说明</w:t>
            </w:r>
          </w:p>
        </w:tc>
      </w:tr>
      <w:tr w:rsidR="00531F7D" w:rsidTr="00066AB0">
        <w:tc>
          <w:tcPr>
            <w:tcW w:w="1245" w:type="pct"/>
          </w:tcPr>
          <w:p w:rsidR="00531F7D" w:rsidRDefault="00531F7D" w:rsidP="00556C59">
            <w:r>
              <w:rPr>
                <w:rFonts w:hint="eastAsia"/>
              </w:rPr>
              <w:t>XBRL</w:t>
            </w:r>
            <w:r>
              <w:rPr>
                <w:rFonts w:hint="eastAsia"/>
              </w:rPr>
              <w:t>入口地址</w:t>
            </w:r>
          </w:p>
        </w:tc>
        <w:tc>
          <w:tcPr>
            <w:tcW w:w="1999" w:type="pct"/>
          </w:tcPr>
          <w:p w:rsidR="00531F7D" w:rsidRDefault="00531F7D" w:rsidP="00531F7D">
            <w:r>
              <w:t>http://</w:t>
            </w:r>
            <w:r w:rsidRPr="004B7456">
              <w:t>www.amac.org.cn</w:t>
            </w:r>
            <w:r>
              <w:rPr>
                <w:rFonts w:hint="eastAsia"/>
              </w:rPr>
              <w:t>/</w:t>
            </w:r>
            <w:r>
              <w:t>amac/rd/sa</w:t>
            </w:r>
            <w:r w:rsidRPr="00C774EC">
              <w:t>r</w:t>
            </w:r>
            <w:r>
              <w:t>/sa</w:t>
            </w:r>
            <w:r w:rsidRPr="00C774EC">
              <w:t>r_amac_2016-03-31.xsd</w:t>
            </w:r>
          </w:p>
        </w:tc>
        <w:tc>
          <w:tcPr>
            <w:tcW w:w="1756" w:type="pct"/>
          </w:tcPr>
          <w:p w:rsidR="00531F7D" w:rsidRPr="00C774EC" w:rsidRDefault="00531F7D" w:rsidP="00556C59">
            <w:r>
              <w:t>股权投资类基金半年报入口模式文件</w:t>
            </w:r>
          </w:p>
        </w:tc>
      </w:tr>
      <w:tr w:rsidR="00531F7D" w:rsidTr="00066AB0">
        <w:tc>
          <w:tcPr>
            <w:tcW w:w="1245" w:type="pct"/>
          </w:tcPr>
          <w:p w:rsidR="00531F7D" w:rsidRDefault="00950847" w:rsidP="00556C59">
            <w:r>
              <w:t>amac</w:t>
            </w:r>
            <w:r w:rsidR="00531F7D">
              <w:t>:TemplateVersion</w:t>
            </w:r>
          </w:p>
        </w:tc>
        <w:tc>
          <w:tcPr>
            <w:tcW w:w="1999" w:type="pct"/>
          </w:tcPr>
          <w:p w:rsidR="00531F7D" w:rsidRDefault="00531F7D" w:rsidP="00556C59">
            <w:r>
              <w:t>v</w:t>
            </w:r>
            <w:r>
              <w:rPr>
                <w:rFonts w:hint="eastAsia"/>
              </w:rPr>
              <w:t>1</w:t>
            </w:r>
            <w:r>
              <w:t>.0</w:t>
            </w:r>
          </w:p>
        </w:tc>
        <w:tc>
          <w:tcPr>
            <w:tcW w:w="1756" w:type="pct"/>
          </w:tcPr>
          <w:p w:rsidR="00531F7D" w:rsidRDefault="00531F7D" w:rsidP="00556C59">
            <w:r>
              <w:rPr>
                <w:rFonts w:hint="eastAsia"/>
              </w:rPr>
              <w:t>X</w:t>
            </w:r>
            <w:r>
              <w:t>BRL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JSON</w:t>
            </w:r>
            <w:r>
              <w:rPr>
                <w:rFonts w:hint="eastAsia"/>
              </w:rPr>
              <w:t>直连报送版本号信息</w:t>
            </w:r>
          </w:p>
        </w:tc>
      </w:tr>
    </w:tbl>
    <w:p w:rsidR="00EF300A" w:rsidRPr="00531F7D" w:rsidRDefault="00EF300A" w:rsidP="00C774EC"/>
    <w:p w:rsidR="00531F7D" w:rsidRPr="00531F7D" w:rsidRDefault="00531F7D" w:rsidP="00C774EC"/>
    <w:p w:rsidR="00EF300A" w:rsidRDefault="00EF300A" w:rsidP="00275F92">
      <w:pPr>
        <w:pStyle w:val="3"/>
        <w:numPr>
          <w:ilvl w:val="0"/>
          <w:numId w:val="1"/>
        </w:numPr>
      </w:pPr>
      <w:r>
        <w:rPr>
          <w:rFonts w:hint="eastAsia"/>
        </w:rPr>
        <w:t>业务规则说明</w:t>
      </w:r>
    </w:p>
    <w:tbl>
      <w:tblPr>
        <w:tblW w:w="7875" w:type="dxa"/>
        <w:tblLook w:val="04A0" w:firstRow="1" w:lastRow="0" w:firstColumn="1" w:lastColumn="0" w:noHBand="0" w:noVBand="1"/>
      </w:tblPr>
      <w:tblGrid>
        <w:gridCol w:w="1172"/>
        <w:gridCol w:w="3163"/>
        <w:gridCol w:w="3540"/>
      </w:tblGrid>
      <w:tr w:rsidR="00781C14" w:rsidRPr="00781C14" w:rsidTr="00781C14">
        <w:trPr>
          <w:trHeight w:val="255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章节号</w:t>
            </w:r>
          </w:p>
        </w:tc>
        <w:tc>
          <w:tcPr>
            <w:tcW w:w="3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科目名</w:t>
            </w:r>
          </w:p>
        </w:tc>
        <w:tc>
          <w:tcPr>
            <w:tcW w:w="3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校验规则</w:t>
            </w:r>
          </w:p>
        </w:tc>
      </w:tr>
      <w:tr w:rsidR="00781C14" w:rsidRPr="00781C14" w:rsidTr="00781C14">
        <w:trPr>
          <w:trHeight w:val="255"/>
        </w:trPr>
        <w:tc>
          <w:tcPr>
            <w:tcW w:w="11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 基金基本情况</w:t>
            </w: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14" w:rsidRPr="00781C14" w:rsidRDefault="00781C14" w:rsidP="00781C1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基金名称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必填</w:t>
            </w:r>
          </w:p>
        </w:tc>
      </w:tr>
      <w:tr w:rsidR="00781C14" w:rsidRPr="00781C14" w:rsidTr="00781C14">
        <w:trPr>
          <w:trHeight w:val="255"/>
        </w:trPr>
        <w:tc>
          <w:tcPr>
            <w:tcW w:w="11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14" w:rsidRPr="00781C14" w:rsidRDefault="00781C14" w:rsidP="00781C1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基金编码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必填</w:t>
            </w:r>
          </w:p>
        </w:tc>
      </w:tr>
      <w:tr w:rsidR="00781C14" w:rsidRPr="00781C14" w:rsidTr="00781C14">
        <w:trPr>
          <w:trHeight w:val="255"/>
        </w:trPr>
        <w:tc>
          <w:tcPr>
            <w:tcW w:w="11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14" w:rsidRPr="00781C14" w:rsidRDefault="00781C14" w:rsidP="00781C1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基金类型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781C14" w:rsidRPr="00781C14" w:rsidTr="00781C14">
        <w:trPr>
          <w:trHeight w:val="255"/>
        </w:trPr>
        <w:tc>
          <w:tcPr>
            <w:tcW w:w="11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14" w:rsidRPr="00781C14" w:rsidRDefault="00781C14" w:rsidP="00781C1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基金注册地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1、必填(</w:t>
            </w:r>
            <w:r w:rsidRPr="00781C14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已降为警告</w:t>
            </w: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</w:tr>
      <w:tr w:rsidR="00781C14" w:rsidRPr="00781C14" w:rsidTr="00781C14">
        <w:trPr>
          <w:trHeight w:val="255"/>
        </w:trPr>
        <w:tc>
          <w:tcPr>
            <w:tcW w:w="11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14" w:rsidRPr="00781C14" w:rsidRDefault="00781C14" w:rsidP="00781C1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基金成立日期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必填</w:t>
            </w:r>
          </w:p>
        </w:tc>
      </w:tr>
      <w:tr w:rsidR="00781C14" w:rsidRPr="00781C14" w:rsidTr="00781C14">
        <w:trPr>
          <w:trHeight w:val="255"/>
        </w:trPr>
        <w:tc>
          <w:tcPr>
            <w:tcW w:w="11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14" w:rsidRPr="00781C14" w:rsidRDefault="00781C14" w:rsidP="00781C1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基金到期日期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必填</w:t>
            </w:r>
          </w:p>
        </w:tc>
      </w:tr>
      <w:tr w:rsidR="00781C14" w:rsidRPr="00781C14" w:rsidTr="00781C14">
        <w:trPr>
          <w:trHeight w:val="255"/>
        </w:trPr>
        <w:tc>
          <w:tcPr>
            <w:tcW w:w="11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14" w:rsidRPr="00781C14" w:rsidRDefault="00781C14" w:rsidP="00781C1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认缴金额（如有）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781C14" w:rsidRPr="00781C14" w:rsidTr="00781C14">
        <w:trPr>
          <w:trHeight w:val="255"/>
        </w:trPr>
        <w:tc>
          <w:tcPr>
            <w:tcW w:w="11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14" w:rsidRPr="00781C14" w:rsidRDefault="00781C14" w:rsidP="00781C1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已实缴金额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必填</w:t>
            </w:r>
          </w:p>
        </w:tc>
      </w:tr>
      <w:tr w:rsidR="00781C14" w:rsidRPr="00781C14" w:rsidTr="00781C14">
        <w:trPr>
          <w:trHeight w:val="255"/>
        </w:trPr>
        <w:tc>
          <w:tcPr>
            <w:tcW w:w="11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14" w:rsidRPr="00781C14" w:rsidRDefault="00781C14" w:rsidP="00781C1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估值方法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781C14" w:rsidRPr="00781C14" w:rsidTr="00781C14">
        <w:trPr>
          <w:trHeight w:val="510"/>
        </w:trPr>
        <w:tc>
          <w:tcPr>
            <w:tcW w:w="11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14" w:rsidRPr="00781C14" w:rsidRDefault="00781C14" w:rsidP="00781C1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期末总资产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1、必填</w:t>
            </w: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2、大于等于净资产(</w:t>
            </w:r>
            <w:r w:rsidRPr="00781C14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已取消</w:t>
            </w: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</w:tr>
      <w:tr w:rsidR="00781C14" w:rsidRPr="00781C14" w:rsidTr="00781C14">
        <w:trPr>
          <w:trHeight w:val="255"/>
        </w:trPr>
        <w:tc>
          <w:tcPr>
            <w:tcW w:w="11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14" w:rsidRPr="00781C14" w:rsidRDefault="00781C14" w:rsidP="00781C1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期末净资产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必填</w:t>
            </w:r>
          </w:p>
        </w:tc>
      </w:tr>
      <w:tr w:rsidR="00781C14" w:rsidRPr="00781C14" w:rsidTr="00781C14">
        <w:trPr>
          <w:trHeight w:val="510"/>
        </w:trPr>
        <w:tc>
          <w:tcPr>
            <w:tcW w:w="11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14" w:rsidRPr="00781C14" w:rsidRDefault="00781C14" w:rsidP="00781C1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关键人士/投资经理/投资团队（如有）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781C14" w:rsidRPr="00781C14" w:rsidTr="00781C14">
        <w:trPr>
          <w:trHeight w:val="510"/>
        </w:trPr>
        <w:tc>
          <w:tcPr>
            <w:tcW w:w="11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14" w:rsidRPr="00781C14" w:rsidRDefault="00781C14" w:rsidP="00781C1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投资者数量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1、必填(</w:t>
            </w:r>
            <w:r w:rsidRPr="00781C14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已降为警告</w:t>
            </w: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2、必须小于等于200</w:t>
            </w:r>
          </w:p>
        </w:tc>
      </w:tr>
      <w:tr w:rsidR="00781C14" w:rsidRPr="00781C14" w:rsidTr="00D84D99">
        <w:trPr>
          <w:trHeight w:val="255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81C14" w:rsidRPr="00781C14" w:rsidTr="00D84D99">
        <w:trPr>
          <w:trHeight w:val="312"/>
        </w:trPr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 基金管理人和基金托管人</w:t>
            </w:r>
          </w:p>
        </w:tc>
        <w:tc>
          <w:tcPr>
            <w:tcW w:w="6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14" w:rsidRPr="00781C14" w:rsidRDefault="00781C14" w:rsidP="00781C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基金管理人</w:t>
            </w:r>
          </w:p>
        </w:tc>
      </w:tr>
      <w:tr w:rsidR="00781C14" w:rsidRPr="00781C14" w:rsidTr="00D84D99">
        <w:trPr>
          <w:trHeight w:val="255"/>
        </w:trPr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14" w:rsidRPr="00781C14" w:rsidRDefault="00781C14" w:rsidP="00781C1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名称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1、必填(</w:t>
            </w:r>
            <w:r w:rsidRPr="00781C14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已降为警告</w:t>
            </w: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</w:tr>
      <w:tr w:rsidR="00781C14" w:rsidRPr="00781C14" w:rsidTr="00D84D99">
        <w:trPr>
          <w:trHeight w:val="255"/>
        </w:trPr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14" w:rsidRPr="00781C14" w:rsidRDefault="00781C14" w:rsidP="00781C1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信息披露负责人-姓名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1、必填(</w:t>
            </w:r>
            <w:r w:rsidRPr="00781C14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已降为警告</w:t>
            </w: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</w:tr>
      <w:tr w:rsidR="00781C14" w:rsidRPr="00781C14" w:rsidTr="00D84D99">
        <w:trPr>
          <w:trHeight w:val="255"/>
        </w:trPr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14" w:rsidRPr="00781C14" w:rsidRDefault="00781C14" w:rsidP="00781C1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信息披露负责人-联系电话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1、必填(</w:t>
            </w:r>
            <w:r w:rsidRPr="00781C14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已降为警告</w:t>
            </w: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</w:tr>
      <w:tr w:rsidR="00781C14" w:rsidRPr="00781C14" w:rsidTr="00D84D99">
        <w:trPr>
          <w:trHeight w:val="255"/>
        </w:trPr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14" w:rsidRPr="00781C14" w:rsidRDefault="00781C14" w:rsidP="00781C1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信息披露负责人-电子邮箱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1、必填(</w:t>
            </w:r>
            <w:r w:rsidRPr="00781C14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已降为警告</w:t>
            </w: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</w:tr>
      <w:tr w:rsidR="00781C14" w:rsidRPr="00781C14" w:rsidTr="00D84D99">
        <w:trPr>
          <w:trHeight w:val="255"/>
        </w:trPr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14" w:rsidRPr="00781C14" w:rsidRDefault="00781C14" w:rsidP="00781C1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传真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1、必填(</w:t>
            </w:r>
            <w:r w:rsidRPr="00781C14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已降为警告</w:t>
            </w: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</w:tr>
      <w:tr w:rsidR="00781C14" w:rsidRPr="00781C14" w:rsidTr="00D84D99">
        <w:trPr>
          <w:trHeight w:val="255"/>
        </w:trPr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14" w:rsidRPr="00781C14" w:rsidRDefault="00781C14" w:rsidP="00781C1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注册地址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1、必填(</w:t>
            </w:r>
            <w:r w:rsidRPr="00781C14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已降为警告</w:t>
            </w: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</w:tr>
      <w:tr w:rsidR="00781C14" w:rsidRPr="00781C14" w:rsidTr="00D84D99">
        <w:trPr>
          <w:trHeight w:val="255"/>
        </w:trPr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14" w:rsidRPr="00781C14" w:rsidRDefault="00781C14" w:rsidP="00781C1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办公地址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1、必填(</w:t>
            </w:r>
            <w:r w:rsidRPr="00781C14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已降为警告</w:t>
            </w: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</w:tr>
      <w:tr w:rsidR="00781C14" w:rsidRPr="00781C14" w:rsidTr="00D84D99">
        <w:trPr>
          <w:trHeight w:val="255"/>
        </w:trPr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14" w:rsidRPr="00781C14" w:rsidRDefault="00781C14" w:rsidP="00781C1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邮政编码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1、必填(</w:t>
            </w:r>
            <w:r w:rsidRPr="00781C14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已降为警告</w:t>
            </w: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</w:tr>
      <w:tr w:rsidR="00781C14" w:rsidRPr="00781C14" w:rsidTr="00D84D99">
        <w:trPr>
          <w:trHeight w:val="255"/>
        </w:trPr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14" w:rsidRPr="00781C14" w:rsidRDefault="00781C14" w:rsidP="00781C1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法定代表人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1、必填(</w:t>
            </w:r>
            <w:r w:rsidRPr="00781C14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已降为警告</w:t>
            </w: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</w:tr>
      <w:tr w:rsidR="00781C14" w:rsidRPr="00781C14" w:rsidTr="00D84D99">
        <w:trPr>
          <w:trHeight w:val="255"/>
        </w:trPr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14" w:rsidRPr="00781C14" w:rsidRDefault="00781C14" w:rsidP="00781C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基金托管人（如有）</w:t>
            </w:r>
          </w:p>
        </w:tc>
      </w:tr>
      <w:tr w:rsidR="00781C14" w:rsidRPr="00781C14" w:rsidTr="00D84D99">
        <w:trPr>
          <w:trHeight w:val="255"/>
        </w:trPr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14" w:rsidRPr="00781C14" w:rsidRDefault="00781C14" w:rsidP="00781C1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名称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781C14" w:rsidRPr="00781C14" w:rsidTr="00D84D99">
        <w:trPr>
          <w:trHeight w:val="255"/>
        </w:trPr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14" w:rsidRPr="00781C14" w:rsidRDefault="00781C14" w:rsidP="00781C1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信息披露负责人-姓名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781C14" w:rsidRPr="00781C14" w:rsidTr="00D84D99">
        <w:trPr>
          <w:trHeight w:val="255"/>
        </w:trPr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14" w:rsidRPr="00781C14" w:rsidRDefault="00781C14" w:rsidP="00781C1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信息披露负责人-联系电话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781C14" w:rsidRPr="00781C14" w:rsidTr="00D84D99">
        <w:trPr>
          <w:trHeight w:val="255"/>
        </w:trPr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14" w:rsidRPr="00781C14" w:rsidRDefault="00781C14" w:rsidP="00781C1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信息披露负责人-电子邮箱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781C14" w:rsidRPr="00781C14" w:rsidTr="00D84D99">
        <w:trPr>
          <w:trHeight w:val="255"/>
        </w:trPr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14" w:rsidRPr="00781C14" w:rsidRDefault="00781C14" w:rsidP="00781C1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传真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781C14" w:rsidRPr="00781C14" w:rsidTr="00D84D99">
        <w:trPr>
          <w:trHeight w:val="255"/>
        </w:trPr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14" w:rsidRPr="00781C14" w:rsidRDefault="00781C14" w:rsidP="00781C1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注册地址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781C14" w:rsidRPr="00781C14" w:rsidTr="00D84D99">
        <w:trPr>
          <w:trHeight w:val="255"/>
        </w:trPr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14" w:rsidRPr="00781C14" w:rsidRDefault="00781C14" w:rsidP="00781C1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办公地址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781C14" w:rsidRPr="00781C14" w:rsidTr="00D84D99">
        <w:trPr>
          <w:trHeight w:val="255"/>
        </w:trPr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14" w:rsidRPr="00781C14" w:rsidRDefault="00781C14" w:rsidP="00781C1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邮政编码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781C14" w:rsidRPr="00781C14" w:rsidTr="00D84D99">
        <w:trPr>
          <w:trHeight w:val="255"/>
        </w:trPr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14" w:rsidRPr="00781C14" w:rsidRDefault="00781C14" w:rsidP="00781C1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法定代表人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781C14" w:rsidRPr="00781C14" w:rsidTr="00781C14">
        <w:trPr>
          <w:trHeight w:val="255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81C14" w:rsidRPr="00781C14" w:rsidTr="00781C14">
        <w:trPr>
          <w:trHeight w:val="255"/>
        </w:trPr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3、 基金投资者情况（选填）</w:t>
            </w:r>
          </w:p>
        </w:tc>
        <w:tc>
          <w:tcPr>
            <w:tcW w:w="3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3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781C14" w:rsidRPr="00781C14" w:rsidTr="00781C14">
        <w:trPr>
          <w:trHeight w:val="255"/>
        </w:trPr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投资者名称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781C14" w:rsidRPr="00781C14" w:rsidTr="00781C14">
        <w:trPr>
          <w:trHeight w:val="255"/>
        </w:trPr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投资者类型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名称非空，必填(</w:t>
            </w:r>
            <w:r w:rsidRPr="00781C14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已降为警告</w:t>
            </w: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</w:tr>
      <w:tr w:rsidR="00781C14" w:rsidRPr="00781C14" w:rsidTr="00781C14">
        <w:trPr>
          <w:trHeight w:val="255"/>
        </w:trPr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认缴出资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781C14" w:rsidRPr="00781C14" w:rsidTr="00781C14">
        <w:trPr>
          <w:trHeight w:val="255"/>
        </w:trPr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实缴出资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名称非空，必填(</w:t>
            </w:r>
            <w:r w:rsidRPr="00781C14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已降为警告</w:t>
            </w: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</w:tr>
      <w:tr w:rsidR="00781C14" w:rsidRPr="00781C14" w:rsidTr="00781C14">
        <w:trPr>
          <w:trHeight w:val="255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81C14" w:rsidRPr="00781C14" w:rsidTr="00781C14">
        <w:trPr>
          <w:trHeight w:val="255"/>
        </w:trPr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4.1 所投项目情况</w:t>
            </w:r>
          </w:p>
        </w:tc>
        <w:tc>
          <w:tcPr>
            <w:tcW w:w="3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3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必填(</w:t>
            </w:r>
            <w:r w:rsidRPr="00781C14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已取消</w:t>
            </w: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</w:tr>
      <w:tr w:rsidR="00781C14" w:rsidRPr="00781C14" w:rsidTr="00781C14">
        <w:trPr>
          <w:trHeight w:val="255"/>
        </w:trPr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投资项目名称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必填(</w:t>
            </w:r>
            <w:r w:rsidRPr="00781C14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已取消</w:t>
            </w: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</w:tr>
      <w:tr w:rsidR="00781C14" w:rsidRPr="00781C14" w:rsidTr="00781C14">
        <w:trPr>
          <w:trHeight w:val="255"/>
        </w:trPr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项目注册地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必填(</w:t>
            </w:r>
            <w:r w:rsidRPr="00781C14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已取消</w:t>
            </w: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</w:tr>
      <w:tr w:rsidR="00781C14" w:rsidRPr="00781C14" w:rsidTr="00781C14">
        <w:trPr>
          <w:trHeight w:val="255"/>
        </w:trPr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投资行业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必填(</w:t>
            </w:r>
            <w:r w:rsidRPr="00781C14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已取消</w:t>
            </w: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</w:tr>
      <w:tr w:rsidR="00781C14" w:rsidRPr="00781C14" w:rsidTr="00781C14">
        <w:trPr>
          <w:trHeight w:val="255"/>
        </w:trPr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投资方式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必填(</w:t>
            </w:r>
            <w:r w:rsidRPr="00781C14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已取消</w:t>
            </w: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</w:tr>
      <w:tr w:rsidR="00781C14" w:rsidRPr="00781C14" w:rsidTr="00781C14">
        <w:trPr>
          <w:trHeight w:val="270"/>
        </w:trPr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持股比例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必填(</w:t>
            </w:r>
            <w:r w:rsidRPr="00781C14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已取消</w:t>
            </w: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</w:tr>
      <w:tr w:rsidR="00781C14" w:rsidRPr="00781C14" w:rsidTr="00781C14">
        <w:trPr>
          <w:trHeight w:val="255"/>
        </w:trPr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投资日期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必填(</w:t>
            </w:r>
            <w:r w:rsidRPr="00781C14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已取消</w:t>
            </w: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</w:tr>
      <w:tr w:rsidR="00781C14" w:rsidRPr="00781C14" w:rsidTr="00781C14">
        <w:trPr>
          <w:trHeight w:val="255"/>
        </w:trPr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投资认缴资本总额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必填(</w:t>
            </w:r>
            <w:r w:rsidRPr="00781C14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已取消</w:t>
            </w: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</w:tr>
      <w:tr w:rsidR="00781C14" w:rsidRPr="00781C14" w:rsidTr="00781C14">
        <w:trPr>
          <w:trHeight w:val="255"/>
        </w:trPr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已投资总额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必填(</w:t>
            </w:r>
            <w:r w:rsidRPr="00781C14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已取消</w:t>
            </w: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</w:tr>
      <w:tr w:rsidR="00781C14" w:rsidRPr="00781C14" w:rsidTr="00781C14">
        <w:trPr>
          <w:trHeight w:val="255"/>
        </w:trPr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是否退出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必填(</w:t>
            </w:r>
            <w:r w:rsidRPr="00781C14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已取消</w:t>
            </w: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</w:tr>
      <w:tr w:rsidR="00781C14" w:rsidRPr="00781C14" w:rsidTr="00781C14">
        <w:trPr>
          <w:trHeight w:val="510"/>
        </w:trPr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退出日期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1、是否退出选是，必填</w:t>
            </w: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2、是否退出选否，必须为空</w:t>
            </w:r>
          </w:p>
        </w:tc>
      </w:tr>
      <w:tr w:rsidR="00781C14" w:rsidRPr="00781C14" w:rsidTr="00781C14">
        <w:trPr>
          <w:trHeight w:val="510"/>
        </w:trPr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退出方式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1、是否退出选是，必填</w:t>
            </w: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2、是否退出选否，必须为空</w:t>
            </w:r>
          </w:p>
        </w:tc>
      </w:tr>
      <w:tr w:rsidR="00781C14" w:rsidRPr="00781C14" w:rsidTr="00781C14">
        <w:trPr>
          <w:trHeight w:val="255"/>
        </w:trPr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收益亏损情况（如有）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必填(</w:t>
            </w:r>
            <w:r w:rsidRPr="00781C14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已取消</w:t>
            </w: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</w:tr>
      <w:tr w:rsidR="00781C14" w:rsidRPr="00781C14" w:rsidTr="00781C14">
        <w:trPr>
          <w:trHeight w:val="255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81C14" w:rsidRPr="00781C14" w:rsidTr="00781C14">
        <w:trPr>
          <w:trHeight w:val="255"/>
        </w:trPr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4.2 所投基金情况</w:t>
            </w:r>
          </w:p>
        </w:tc>
        <w:tc>
          <w:tcPr>
            <w:tcW w:w="3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3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基金名称非空，必填</w:t>
            </w:r>
          </w:p>
        </w:tc>
      </w:tr>
      <w:tr w:rsidR="00781C14" w:rsidRPr="00781C14" w:rsidTr="00781C14">
        <w:trPr>
          <w:trHeight w:val="270"/>
        </w:trPr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基金名称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781C14" w:rsidRPr="00781C14" w:rsidTr="00781C14">
        <w:trPr>
          <w:trHeight w:val="255"/>
        </w:trPr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是否备案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基金名称非空，必填</w:t>
            </w:r>
          </w:p>
        </w:tc>
      </w:tr>
      <w:tr w:rsidR="00781C14" w:rsidRPr="00781C14" w:rsidTr="00781C14">
        <w:trPr>
          <w:trHeight w:val="510"/>
        </w:trPr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基金编码（如有）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1、是否备案选择是，必填</w:t>
            </w: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2、是否备案选择否，必须为空</w:t>
            </w:r>
          </w:p>
        </w:tc>
      </w:tr>
      <w:tr w:rsidR="00781C14" w:rsidRPr="00781C14" w:rsidTr="00781C14">
        <w:trPr>
          <w:trHeight w:val="255"/>
        </w:trPr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投资日期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基金名称非空，必填</w:t>
            </w:r>
          </w:p>
        </w:tc>
      </w:tr>
      <w:tr w:rsidR="00781C14" w:rsidRPr="00781C14" w:rsidTr="00781C14">
        <w:trPr>
          <w:trHeight w:val="255"/>
        </w:trPr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投资认缴资本总额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基金名称非空，必填</w:t>
            </w:r>
          </w:p>
        </w:tc>
      </w:tr>
      <w:tr w:rsidR="00781C14" w:rsidRPr="00781C14" w:rsidTr="00781C14">
        <w:trPr>
          <w:trHeight w:val="255"/>
        </w:trPr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已投资总额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基金名称非空，必填</w:t>
            </w:r>
          </w:p>
        </w:tc>
      </w:tr>
      <w:tr w:rsidR="00781C14" w:rsidRPr="00781C14" w:rsidTr="00781C14">
        <w:trPr>
          <w:trHeight w:val="255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81C14" w:rsidRPr="00781C14" w:rsidTr="00781C14">
        <w:trPr>
          <w:trHeight w:val="255"/>
        </w:trPr>
        <w:tc>
          <w:tcPr>
            <w:tcW w:w="4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5、 基金持有项目/基金特别情况说明（选填）</w:t>
            </w:r>
          </w:p>
        </w:tc>
        <w:tc>
          <w:tcPr>
            <w:tcW w:w="3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781C14" w:rsidRPr="00781C14" w:rsidTr="00781C14">
        <w:trPr>
          <w:trHeight w:val="255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81C14" w:rsidRPr="00781C14" w:rsidTr="00781C14">
        <w:trPr>
          <w:trHeight w:val="255"/>
        </w:trPr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6、 基金费用明细</w:t>
            </w:r>
          </w:p>
        </w:tc>
        <w:tc>
          <w:tcPr>
            <w:tcW w:w="6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14" w:rsidRPr="00781C14" w:rsidRDefault="00781C14" w:rsidP="00781C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当期</w:t>
            </w:r>
          </w:p>
        </w:tc>
      </w:tr>
      <w:tr w:rsidR="00781C14" w:rsidRPr="00781C14" w:rsidTr="00781C14">
        <w:trPr>
          <w:trHeight w:val="255"/>
        </w:trPr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14" w:rsidRPr="00781C14" w:rsidRDefault="00781C14" w:rsidP="00781C1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管理费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必填</w:t>
            </w:r>
          </w:p>
        </w:tc>
      </w:tr>
      <w:tr w:rsidR="00781C14" w:rsidRPr="00781C14" w:rsidTr="00781C14">
        <w:trPr>
          <w:trHeight w:val="255"/>
        </w:trPr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14" w:rsidRPr="00781C14" w:rsidRDefault="00781C14" w:rsidP="00781C1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托管费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必填</w:t>
            </w:r>
          </w:p>
        </w:tc>
      </w:tr>
      <w:tr w:rsidR="00781C14" w:rsidRPr="00781C14" w:rsidTr="00781C14">
        <w:trPr>
          <w:trHeight w:val="255"/>
        </w:trPr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14" w:rsidRPr="00781C14" w:rsidRDefault="00781C14" w:rsidP="00781C1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业绩报酬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必填</w:t>
            </w:r>
          </w:p>
        </w:tc>
      </w:tr>
      <w:tr w:rsidR="00781C14" w:rsidRPr="00781C14" w:rsidTr="00781C14">
        <w:trPr>
          <w:trHeight w:val="255"/>
        </w:trPr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14" w:rsidRPr="00781C14" w:rsidRDefault="00781C14" w:rsidP="00781C1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外包服务费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必填</w:t>
            </w:r>
          </w:p>
        </w:tc>
      </w:tr>
      <w:tr w:rsidR="00781C14" w:rsidRPr="00781C14" w:rsidTr="00781C14">
        <w:trPr>
          <w:trHeight w:val="1020"/>
        </w:trPr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14" w:rsidRPr="00781C14" w:rsidRDefault="00781C14" w:rsidP="00781C1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其他（如配售费用、咨询费、自愿放弃的费用金额、未完成交易费等，如有可手动添加）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必填</w:t>
            </w:r>
          </w:p>
        </w:tc>
      </w:tr>
      <w:tr w:rsidR="00781C14" w:rsidRPr="00781C14" w:rsidTr="00781C14">
        <w:trPr>
          <w:trHeight w:val="510"/>
        </w:trPr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14" w:rsidRPr="00781C14" w:rsidRDefault="00781C14" w:rsidP="00781C14">
            <w:pPr>
              <w:widowControl/>
              <w:rPr>
                <w:rFonts w:ascii="宋体" w:eastAsia="宋体" w:hAnsi="宋体" w:cs="宋体"/>
                <w:color w:val="333399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333399"/>
                <w:kern w:val="0"/>
                <w:szCs w:val="21"/>
              </w:rPr>
              <w:t>添加(tuple)行</w:t>
            </w:r>
            <w:r w:rsidRPr="00781C14">
              <w:rPr>
                <w:rFonts w:ascii="宋体" w:eastAsia="宋体" w:hAnsi="宋体" w:cs="宋体" w:hint="eastAsia"/>
                <w:color w:val="333399"/>
                <w:kern w:val="0"/>
                <w:szCs w:val="21"/>
              </w:rPr>
              <w:br/>
              <w:t>v_pf_1211.P1211_0010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781C14" w:rsidRPr="00781C14" w:rsidTr="00781C14">
        <w:trPr>
          <w:trHeight w:val="765"/>
        </w:trPr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14" w:rsidRPr="00781C14" w:rsidRDefault="00781C14" w:rsidP="00781C1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费用合计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1、必填</w:t>
            </w: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2、合计=(管理费+托管费+业绩报酬+外包服务费+其他)当期</w:t>
            </w:r>
          </w:p>
        </w:tc>
      </w:tr>
      <w:tr w:rsidR="00781C14" w:rsidRPr="00781C14" w:rsidTr="00781C14">
        <w:trPr>
          <w:trHeight w:val="255"/>
        </w:trPr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14" w:rsidRPr="00781C14" w:rsidRDefault="00781C14" w:rsidP="00781C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自设立以来</w:t>
            </w:r>
          </w:p>
        </w:tc>
      </w:tr>
      <w:tr w:rsidR="00781C14" w:rsidRPr="00781C14" w:rsidTr="00781C14">
        <w:trPr>
          <w:trHeight w:val="255"/>
        </w:trPr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14" w:rsidRPr="00781C14" w:rsidRDefault="00781C14" w:rsidP="00781C1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管理费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必填</w:t>
            </w:r>
          </w:p>
        </w:tc>
      </w:tr>
      <w:tr w:rsidR="00781C14" w:rsidRPr="00781C14" w:rsidTr="00781C14">
        <w:trPr>
          <w:trHeight w:val="255"/>
        </w:trPr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14" w:rsidRPr="00781C14" w:rsidRDefault="00781C14" w:rsidP="00781C1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托管费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必填</w:t>
            </w:r>
          </w:p>
        </w:tc>
      </w:tr>
      <w:tr w:rsidR="00781C14" w:rsidRPr="00781C14" w:rsidTr="00781C14">
        <w:trPr>
          <w:trHeight w:val="255"/>
        </w:trPr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14" w:rsidRPr="00781C14" w:rsidRDefault="00781C14" w:rsidP="00781C1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业绩报酬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必填</w:t>
            </w:r>
          </w:p>
        </w:tc>
      </w:tr>
      <w:tr w:rsidR="00781C14" w:rsidRPr="00781C14" w:rsidTr="00781C14">
        <w:trPr>
          <w:trHeight w:val="255"/>
        </w:trPr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14" w:rsidRPr="00781C14" w:rsidRDefault="00781C14" w:rsidP="00781C1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外包服务费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必填</w:t>
            </w:r>
          </w:p>
        </w:tc>
      </w:tr>
      <w:tr w:rsidR="00781C14" w:rsidRPr="00781C14" w:rsidTr="00781C14">
        <w:trPr>
          <w:trHeight w:val="1020"/>
        </w:trPr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14" w:rsidRPr="00781C14" w:rsidRDefault="00781C14" w:rsidP="00781C1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其他（如配售费用、咨询费、自愿放弃的费用金额、未完成交易费等，如有可手动添加）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必填</w:t>
            </w:r>
          </w:p>
        </w:tc>
      </w:tr>
      <w:tr w:rsidR="00781C14" w:rsidRPr="00781C14" w:rsidTr="00781C14">
        <w:trPr>
          <w:trHeight w:val="510"/>
        </w:trPr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14" w:rsidRPr="00781C14" w:rsidRDefault="00781C14" w:rsidP="00781C14">
            <w:pPr>
              <w:widowControl/>
              <w:rPr>
                <w:rFonts w:ascii="宋体" w:eastAsia="宋体" w:hAnsi="宋体" w:cs="宋体"/>
                <w:color w:val="333399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333399"/>
                <w:kern w:val="0"/>
                <w:szCs w:val="21"/>
              </w:rPr>
              <w:t>添加(tuple)行</w:t>
            </w:r>
            <w:r w:rsidRPr="00781C14">
              <w:rPr>
                <w:rFonts w:ascii="宋体" w:eastAsia="宋体" w:hAnsi="宋体" w:cs="宋体" w:hint="eastAsia"/>
                <w:color w:val="333399"/>
                <w:kern w:val="0"/>
                <w:szCs w:val="21"/>
              </w:rPr>
              <w:br/>
              <w:t>v_pf_1211.P1211_0010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781C14" w:rsidRPr="00781C14" w:rsidTr="00781C14">
        <w:trPr>
          <w:trHeight w:val="765"/>
        </w:trPr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14" w:rsidRPr="00781C14" w:rsidRDefault="00781C14" w:rsidP="00781C1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费用合计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1、必填</w:t>
            </w: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2、合计=(管理费+托管费+业绩报酬+外包服务费+其他)自设立以来</w:t>
            </w:r>
          </w:p>
        </w:tc>
      </w:tr>
      <w:tr w:rsidR="00781C14" w:rsidRPr="00781C14" w:rsidTr="00781C14">
        <w:trPr>
          <w:trHeight w:val="255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81C14" w:rsidRPr="00781C14" w:rsidTr="00781C14">
        <w:trPr>
          <w:trHeight w:val="255"/>
        </w:trPr>
        <w:tc>
          <w:tcPr>
            <w:tcW w:w="4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7、 管理人报告（选填）</w:t>
            </w:r>
          </w:p>
        </w:tc>
        <w:tc>
          <w:tcPr>
            <w:tcW w:w="3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781C14" w:rsidRPr="00781C14" w:rsidTr="00781C14">
        <w:trPr>
          <w:trHeight w:val="765"/>
        </w:trPr>
        <w:tc>
          <w:tcPr>
            <w:tcW w:w="4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8、信息披露报告（必填）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必须上传相关附件(pdf)</w:t>
            </w: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1、管理人向投资者披露的信息披露报告</w:t>
            </w:r>
          </w:p>
        </w:tc>
      </w:tr>
      <w:tr w:rsidR="00781C14" w:rsidRPr="00781C14" w:rsidTr="00781C14">
        <w:trPr>
          <w:trHeight w:val="510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报告是否经托管机构或会计师事务所复核：</w:t>
            </w: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1C14" w:rsidRPr="00781C14" w:rsidRDefault="00781C14" w:rsidP="00781C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81C1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必填</w:t>
            </w:r>
          </w:p>
        </w:tc>
      </w:tr>
    </w:tbl>
    <w:p w:rsidR="00275F92" w:rsidRDefault="00275F92" w:rsidP="00275F92"/>
    <w:p w:rsidR="00275F92" w:rsidRDefault="00275F92" w:rsidP="00275F92"/>
    <w:p w:rsidR="00275F92" w:rsidRDefault="00275F92" w:rsidP="00275F92"/>
    <w:p w:rsidR="00275F92" w:rsidRDefault="00275F92" w:rsidP="00275F92"/>
    <w:p w:rsidR="00275F92" w:rsidRDefault="00275F92" w:rsidP="00275F92"/>
    <w:p w:rsidR="00275F92" w:rsidRDefault="00275F92" w:rsidP="00275F92"/>
    <w:p w:rsidR="00275F92" w:rsidRDefault="00275F92" w:rsidP="00275F92">
      <w:pPr>
        <w:pStyle w:val="3"/>
        <w:numPr>
          <w:ilvl w:val="0"/>
          <w:numId w:val="1"/>
        </w:numPr>
      </w:pPr>
      <w:r>
        <w:rPr>
          <w:rFonts w:hint="eastAsia"/>
        </w:rPr>
        <w:t>其他内容</w:t>
      </w:r>
    </w:p>
    <w:p w:rsidR="00B0491C" w:rsidRDefault="00B0491C" w:rsidP="00B0491C">
      <w:r>
        <w:rPr>
          <w:rFonts w:hint="eastAsia"/>
        </w:rPr>
        <w:t>暂无待补充</w:t>
      </w:r>
    </w:p>
    <w:p w:rsidR="00275F92" w:rsidRDefault="00275F92" w:rsidP="00275F92"/>
    <w:p w:rsidR="00275F92" w:rsidRDefault="00275F92" w:rsidP="00275F92"/>
    <w:p w:rsidR="00275F92" w:rsidRDefault="00275F92" w:rsidP="00275F92"/>
    <w:p w:rsidR="00275F92" w:rsidRPr="00275F92" w:rsidRDefault="00275F92" w:rsidP="00275F92"/>
    <w:sectPr w:rsidR="00275F92" w:rsidRPr="00275F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51360"/>
    <w:multiLevelType w:val="hybridMultilevel"/>
    <w:tmpl w:val="B4128A08"/>
    <w:lvl w:ilvl="0" w:tplc="2144AA6E">
      <w:start w:val="1"/>
      <w:numFmt w:val="decimal"/>
      <w:lvlText w:val="%1、"/>
      <w:lvlJc w:val="left"/>
      <w:pPr>
        <w:ind w:left="495" w:hanging="49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88A"/>
    <w:rsid w:val="000109C3"/>
    <w:rsid w:val="000275F4"/>
    <w:rsid w:val="00050E96"/>
    <w:rsid w:val="00066AB0"/>
    <w:rsid w:val="000728D5"/>
    <w:rsid w:val="00096E25"/>
    <w:rsid w:val="000E0E41"/>
    <w:rsid w:val="000F7EC4"/>
    <w:rsid w:val="00151B36"/>
    <w:rsid w:val="00185A11"/>
    <w:rsid w:val="001A2E91"/>
    <w:rsid w:val="001B3D55"/>
    <w:rsid w:val="001C68B5"/>
    <w:rsid w:val="001F6F07"/>
    <w:rsid w:val="001F7012"/>
    <w:rsid w:val="00275F92"/>
    <w:rsid w:val="00294694"/>
    <w:rsid w:val="002F33EE"/>
    <w:rsid w:val="002F3874"/>
    <w:rsid w:val="00381A49"/>
    <w:rsid w:val="00385BE3"/>
    <w:rsid w:val="003B185F"/>
    <w:rsid w:val="003D071B"/>
    <w:rsid w:val="00455FEE"/>
    <w:rsid w:val="00465101"/>
    <w:rsid w:val="00465D15"/>
    <w:rsid w:val="004A01E3"/>
    <w:rsid w:val="004B333F"/>
    <w:rsid w:val="004E40CE"/>
    <w:rsid w:val="00502E7E"/>
    <w:rsid w:val="005113CD"/>
    <w:rsid w:val="0051488C"/>
    <w:rsid w:val="00527F1D"/>
    <w:rsid w:val="00531F7D"/>
    <w:rsid w:val="005441FB"/>
    <w:rsid w:val="00557937"/>
    <w:rsid w:val="005B0ECF"/>
    <w:rsid w:val="005D1E76"/>
    <w:rsid w:val="005E619F"/>
    <w:rsid w:val="00607CEB"/>
    <w:rsid w:val="0062009B"/>
    <w:rsid w:val="00625033"/>
    <w:rsid w:val="00630CB6"/>
    <w:rsid w:val="00641B9E"/>
    <w:rsid w:val="00662581"/>
    <w:rsid w:val="00672635"/>
    <w:rsid w:val="00677D83"/>
    <w:rsid w:val="006A5F12"/>
    <w:rsid w:val="006D2B96"/>
    <w:rsid w:val="006D72AF"/>
    <w:rsid w:val="006D767F"/>
    <w:rsid w:val="006D7D35"/>
    <w:rsid w:val="006E2E78"/>
    <w:rsid w:val="006E5A04"/>
    <w:rsid w:val="006F6D31"/>
    <w:rsid w:val="00716C9F"/>
    <w:rsid w:val="007501BB"/>
    <w:rsid w:val="00781C14"/>
    <w:rsid w:val="00792553"/>
    <w:rsid w:val="007C53B3"/>
    <w:rsid w:val="007C7789"/>
    <w:rsid w:val="00841889"/>
    <w:rsid w:val="00853B5F"/>
    <w:rsid w:val="00854F6B"/>
    <w:rsid w:val="0088415F"/>
    <w:rsid w:val="00885D2F"/>
    <w:rsid w:val="008C7621"/>
    <w:rsid w:val="009132C8"/>
    <w:rsid w:val="00933005"/>
    <w:rsid w:val="009421F0"/>
    <w:rsid w:val="00950847"/>
    <w:rsid w:val="0096466D"/>
    <w:rsid w:val="009A3BDB"/>
    <w:rsid w:val="009B3B6B"/>
    <w:rsid w:val="009C4D3C"/>
    <w:rsid w:val="009F6584"/>
    <w:rsid w:val="00A11C02"/>
    <w:rsid w:val="00A4273C"/>
    <w:rsid w:val="00A85D64"/>
    <w:rsid w:val="00B0491C"/>
    <w:rsid w:val="00B0624C"/>
    <w:rsid w:val="00B15A52"/>
    <w:rsid w:val="00B45527"/>
    <w:rsid w:val="00B54921"/>
    <w:rsid w:val="00B65B10"/>
    <w:rsid w:val="00B94849"/>
    <w:rsid w:val="00BB1406"/>
    <w:rsid w:val="00BE2910"/>
    <w:rsid w:val="00BE44A7"/>
    <w:rsid w:val="00BE5F93"/>
    <w:rsid w:val="00C2788A"/>
    <w:rsid w:val="00C30271"/>
    <w:rsid w:val="00C32D9D"/>
    <w:rsid w:val="00C45BC5"/>
    <w:rsid w:val="00C52FB5"/>
    <w:rsid w:val="00C774EC"/>
    <w:rsid w:val="00C95F07"/>
    <w:rsid w:val="00CB4A67"/>
    <w:rsid w:val="00D06BD7"/>
    <w:rsid w:val="00D71767"/>
    <w:rsid w:val="00D752AE"/>
    <w:rsid w:val="00D763C1"/>
    <w:rsid w:val="00D82A40"/>
    <w:rsid w:val="00D84D99"/>
    <w:rsid w:val="00DB12FA"/>
    <w:rsid w:val="00E41954"/>
    <w:rsid w:val="00E61E81"/>
    <w:rsid w:val="00E84B4F"/>
    <w:rsid w:val="00E97678"/>
    <w:rsid w:val="00EA06DE"/>
    <w:rsid w:val="00EB1EEA"/>
    <w:rsid w:val="00EF300A"/>
    <w:rsid w:val="00F02489"/>
    <w:rsid w:val="00F31EBA"/>
    <w:rsid w:val="00F774E4"/>
    <w:rsid w:val="00FF2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F945B13-4354-48D9-A070-07A446810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C774E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C774E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C774E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774EC"/>
    <w:rPr>
      <w:b/>
      <w:bCs/>
      <w:kern w:val="44"/>
      <w:sz w:val="44"/>
      <w:szCs w:val="44"/>
    </w:rPr>
  </w:style>
  <w:style w:type="table" w:styleId="a3">
    <w:name w:val="Table Grid"/>
    <w:basedOn w:val="a1"/>
    <w:uiPriority w:val="39"/>
    <w:rsid w:val="00C774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标题 2 Char"/>
    <w:basedOn w:val="a0"/>
    <w:link w:val="2"/>
    <w:uiPriority w:val="9"/>
    <w:rsid w:val="00C774EC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C774EC"/>
    <w:rPr>
      <w:b/>
      <w:bCs/>
      <w:sz w:val="32"/>
      <w:szCs w:val="32"/>
    </w:rPr>
  </w:style>
  <w:style w:type="paragraph" w:styleId="a4">
    <w:name w:val="List Paragraph"/>
    <w:basedOn w:val="a"/>
    <w:uiPriority w:val="34"/>
    <w:qFormat/>
    <w:rsid w:val="00275F9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21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1D75DE-64E1-46BA-910A-1E4C232D0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4</Pages>
  <Words>269</Words>
  <Characters>1538</Characters>
  <Application>Microsoft Office Word</Application>
  <DocSecurity>0</DocSecurity>
  <Lines>12</Lines>
  <Paragraphs>3</Paragraphs>
  <ScaleCrop>false</ScaleCrop>
  <Company/>
  <LinksUpToDate>false</LinksUpToDate>
  <CharactersWithSpaces>1804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宦翔</dc:creator>
  <cp:keywords/>
  <dc:description/>
  <cp:lastModifiedBy>Microsoft 帐户</cp:lastModifiedBy>
  <cp:revision>15</cp:revision>
  <dcterms:created xsi:type="dcterms:W3CDTF">2022-03-21T03:00:00Z</dcterms:created>
  <dcterms:modified xsi:type="dcterms:W3CDTF">2022-06-13T02:05:00Z</dcterms:modified>
</cp:coreProperties>
</file>